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C63" w:rsidRPr="00DA4092" w:rsidRDefault="008D4923" w:rsidP="00087C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A4092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 №1</w:t>
      </w:r>
      <w:r w:rsidR="00DA4092" w:rsidRPr="00DA4092">
        <w:rPr>
          <w:rFonts w:ascii="Times New Roman" w:hAnsi="Times New Roman" w:cs="Times New Roman"/>
          <w:b/>
          <w:sz w:val="28"/>
          <w:szCs w:val="28"/>
          <w:lang w:eastAsia="ru-RU"/>
        </w:rPr>
        <w:t>4-17</w:t>
      </w:r>
      <w:r w:rsidRPr="00DA40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87C63" w:rsidRPr="00DA4092" w:rsidRDefault="00087C63" w:rsidP="00087C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FAA" w:rsidRPr="00DA4092" w:rsidRDefault="00087C63" w:rsidP="00C70FAA">
      <w:pPr>
        <w:jc w:val="center"/>
        <w:rPr>
          <w:b/>
          <w:szCs w:val="28"/>
        </w:rPr>
      </w:pPr>
      <w:r w:rsidRPr="00DA4092">
        <w:rPr>
          <w:rFonts w:eastAsia="Times New Roman"/>
          <w:b/>
          <w:color w:val="000000"/>
          <w:szCs w:val="28"/>
          <w:lang w:eastAsia="ru-RU"/>
        </w:rPr>
        <w:tab/>
        <w:t>Тема:</w:t>
      </w:r>
      <w:r w:rsidRPr="00DA4092">
        <w:rPr>
          <w:rFonts w:eastAsia="Times New Roman"/>
          <w:color w:val="000000"/>
          <w:szCs w:val="28"/>
          <w:lang w:eastAsia="ru-RU"/>
        </w:rPr>
        <w:t xml:space="preserve"> </w:t>
      </w:r>
      <w:r w:rsidR="00DA4092" w:rsidRPr="00DA4092">
        <w:rPr>
          <w:rFonts w:eastAsia="Times New Roman"/>
          <w:b/>
          <w:color w:val="000000"/>
          <w:szCs w:val="28"/>
          <w:lang w:eastAsia="ru-RU"/>
        </w:rPr>
        <w:t>Методика ЛФК</w:t>
      </w:r>
      <w:r w:rsidRPr="00DA4092">
        <w:rPr>
          <w:rFonts w:eastAsia="Times New Roman"/>
          <w:b/>
          <w:color w:val="000000"/>
          <w:szCs w:val="28"/>
          <w:lang w:eastAsia="ru-RU"/>
        </w:rPr>
        <w:t xml:space="preserve"> при </w:t>
      </w:r>
      <w:r w:rsidR="00C70FAA" w:rsidRPr="00DA4092">
        <w:rPr>
          <w:b/>
          <w:szCs w:val="28"/>
        </w:rPr>
        <w:t>дефектах осанки, сколиозах и плоскостопии</w:t>
      </w:r>
    </w:p>
    <w:p w:rsidR="00087C63" w:rsidRDefault="00087C63" w:rsidP="00087C6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087C63" w:rsidRPr="00811DEE" w:rsidRDefault="00087C63" w:rsidP="00087C6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DA4092">
        <w:rPr>
          <w:rFonts w:eastAsia="Times New Roman"/>
          <w:color w:val="000000"/>
          <w:szCs w:val="28"/>
          <w:lang w:eastAsia="ru-RU"/>
        </w:rPr>
        <w:t>8 академических часов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087C63" w:rsidRDefault="00087C63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DA4092" w:rsidRDefault="00DA4092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 w:rsidRPr="00DA4092">
        <w:rPr>
          <w:bCs/>
          <w:sz w:val="28"/>
          <w:szCs w:val="28"/>
        </w:rPr>
        <w:t>изучить методику и разработать комплексы физических упражнений для коррекции нарушений ОДА</w:t>
      </w:r>
    </w:p>
    <w:p w:rsidR="00DA4092" w:rsidRDefault="00DA4092" w:rsidP="00DA4092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DA4092" w:rsidRDefault="00DA4092" w:rsidP="00DA4092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Задачи занятия</w:t>
      </w:r>
      <w:r w:rsidRPr="00584B46">
        <w:rPr>
          <w:rFonts w:eastAsia="Times New Roman"/>
          <w:b/>
          <w:color w:val="000000"/>
          <w:szCs w:val="28"/>
          <w:lang w:eastAsia="ru-RU"/>
        </w:rPr>
        <w:t xml:space="preserve">: </w:t>
      </w:r>
    </w:p>
    <w:p w:rsidR="00DA4092" w:rsidRDefault="00DA4092" w:rsidP="00DA4092">
      <w:pPr>
        <w:shd w:val="clear" w:color="auto" w:fill="FFFFFF"/>
        <w:rPr>
          <w:szCs w:val="28"/>
        </w:rPr>
      </w:pPr>
      <w:r w:rsidRPr="00584B46">
        <w:rPr>
          <w:szCs w:val="28"/>
        </w:rPr>
        <w:t xml:space="preserve">1. Закрепление знаний материала лекционного курса. 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 w:rsidRPr="00584B46">
        <w:rPr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DA4092" w:rsidRDefault="00DA4092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DA4092" w:rsidRDefault="00DA4092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выполнения работы: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>Разработать план-</w:t>
      </w:r>
      <w:r w:rsidRPr="00630C07">
        <w:rPr>
          <w:szCs w:val="28"/>
        </w:rPr>
        <w:t>конспект</w:t>
      </w:r>
      <w:r>
        <w:rPr>
          <w:szCs w:val="28"/>
        </w:rPr>
        <w:t>ы и провести</w:t>
      </w:r>
      <w:r w:rsidRPr="00630C07">
        <w:rPr>
          <w:szCs w:val="28"/>
        </w:rPr>
        <w:t xml:space="preserve"> заняти</w:t>
      </w:r>
      <w:r>
        <w:rPr>
          <w:szCs w:val="28"/>
        </w:rPr>
        <w:t>е</w:t>
      </w:r>
      <w:r w:rsidRPr="00630C07">
        <w:rPr>
          <w:szCs w:val="28"/>
        </w:rPr>
        <w:t xml:space="preserve"> ЛФК </w:t>
      </w:r>
      <w:proofErr w:type="gramStart"/>
      <w:r>
        <w:rPr>
          <w:rFonts w:eastAsia="Times New Roman"/>
          <w:color w:val="000000"/>
          <w:szCs w:val="28"/>
          <w:lang w:eastAsia="ru-RU"/>
        </w:rPr>
        <w:t>при</w:t>
      </w:r>
      <w:proofErr w:type="gramEnd"/>
      <w:r>
        <w:rPr>
          <w:rFonts w:eastAsia="Times New Roman"/>
          <w:color w:val="000000"/>
          <w:szCs w:val="28"/>
          <w:lang w:eastAsia="ru-RU"/>
        </w:rPr>
        <w:t>: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proofErr w:type="gramStart"/>
      <w:r>
        <w:rPr>
          <w:rFonts w:eastAsia="Times New Roman"/>
          <w:color w:val="000000"/>
          <w:szCs w:val="28"/>
          <w:lang w:eastAsia="ru-RU"/>
        </w:rPr>
        <w:t>нарушениях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осанки в сагиттальной плоскости;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proofErr w:type="gramStart"/>
      <w:r>
        <w:rPr>
          <w:rFonts w:eastAsia="Times New Roman"/>
          <w:color w:val="000000"/>
          <w:szCs w:val="28"/>
          <w:lang w:eastAsia="ru-RU"/>
        </w:rPr>
        <w:t>нарушениях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осанки во фронтальной плоскости;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proofErr w:type="gramStart"/>
      <w:r>
        <w:rPr>
          <w:rFonts w:eastAsia="Times New Roman"/>
          <w:color w:val="000000"/>
          <w:szCs w:val="28"/>
          <w:lang w:eastAsia="ru-RU"/>
        </w:rPr>
        <w:t>сколиозах</w:t>
      </w:r>
      <w:proofErr w:type="gramEnd"/>
      <w:r>
        <w:rPr>
          <w:rFonts w:eastAsia="Times New Roman"/>
          <w:color w:val="000000"/>
          <w:szCs w:val="28"/>
          <w:lang w:eastAsia="ru-RU"/>
        </w:rPr>
        <w:t>;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proofErr w:type="gramStart"/>
      <w:r>
        <w:rPr>
          <w:rFonts w:eastAsia="Times New Roman"/>
          <w:color w:val="000000"/>
          <w:szCs w:val="28"/>
          <w:lang w:eastAsia="ru-RU"/>
        </w:rPr>
        <w:t>плоскостопии</w:t>
      </w:r>
      <w:proofErr w:type="gramEnd"/>
      <w:r>
        <w:rPr>
          <w:rFonts w:eastAsia="Times New Roman"/>
          <w:color w:val="000000"/>
          <w:szCs w:val="28"/>
          <w:lang w:eastAsia="ru-RU"/>
        </w:rPr>
        <w:t>.</w:t>
      </w:r>
    </w:p>
    <w:p w:rsidR="00087C63" w:rsidRDefault="00087C63" w:rsidP="00FD4929">
      <w:pPr>
        <w:pStyle w:val="Default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087C63" w:rsidRDefault="00087C63" w:rsidP="00087C6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087C63" w:rsidRDefault="00087C63" w:rsidP="00087C63">
      <w:pPr>
        <w:pStyle w:val="Defaul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spellStart"/>
      <w:r w:rsidR="00FD4929">
        <w:rPr>
          <w:sz w:val="28"/>
          <w:szCs w:val="28"/>
        </w:rPr>
        <w:t>Плантография</w:t>
      </w:r>
      <w:proofErr w:type="spellEnd"/>
      <w:r w:rsidR="00FD4929">
        <w:rPr>
          <w:sz w:val="28"/>
          <w:szCs w:val="28"/>
        </w:rPr>
        <w:t xml:space="preserve"> и методика ее выполнения.</w:t>
      </w:r>
    </w:p>
    <w:p w:rsidR="00087C63" w:rsidRDefault="00FD4929" w:rsidP="00087C6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Использование </w:t>
      </w:r>
      <w:proofErr w:type="spellStart"/>
      <w:r>
        <w:rPr>
          <w:sz w:val="28"/>
          <w:szCs w:val="28"/>
        </w:rPr>
        <w:t>иппотерапии</w:t>
      </w:r>
      <w:proofErr w:type="spellEnd"/>
      <w:r>
        <w:rPr>
          <w:sz w:val="28"/>
          <w:szCs w:val="28"/>
        </w:rPr>
        <w:t xml:space="preserve"> в ортопедии.</w:t>
      </w:r>
    </w:p>
    <w:p w:rsidR="00087C63" w:rsidRPr="005F29DF" w:rsidRDefault="00087C63" w:rsidP="00087C6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FD4929">
        <w:rPr>
          <w:sz w:val="28"/>
          <w:szCs w:val="28"/>
        </w:rPr>
        <w:t>Использование физиотерапии в ортопедии.</w:t>
      </w:r>
    </w:p>
    <w:p w:rsidR="00087C63" w:rsidRDefault="00087C63" w:rsidP="00087C63">
      <w:pPr>
        <w:pStyle w:val="Default"/>
        <w:ind w:left="1069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C63"/>
    <w:rsid w:val="00015EDF"/>
    <w:rsid w:val="00087C63"/>
    <w:rsid w:val="0009756B"/>
    <w:rsid w:val="000A490E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D4923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70FAA"/>
    <w:rsid w:val="00CA58D8"/>
    <w:rsid w:val="00D65DBB"/>
    <w:rsid w:val="00DA4092"/>
    <w:rsid w:val="00DE3646"/>
    <w:rsid w:val="00E7045B"/>
    <w:rsid w:val="00E970A9"/>
    <w:rsid w:val="00ED213D"/>
    <w:rsid w:val="00ED6B6C"/>
    <w:rsid w:val="00EF1A1F"/>
    <w:rsid w:val="00EF66F0"/>
    <w:rsid w:val="00F07E30"/>
    <w:rsid w:val="00F7393E"/>
    <w:rsid w:val="00F81278"/>
    <w:rsid w:val="00F85550"/>
    <w:rsid w:val="00FA0252"/>
    <w:rsid w:val="00FD4929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6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63"/>
    <w:pPr>
      <w:spacing w:after="0" w:line="240" w:lineRule="auto"/>
    </w:pPr>
  </w:style>
  <w:style w:type="paragraph" w:customStyle="1" w:styleId="Default">
    <w:name w:val="Default"/>
    <w:rsid w:val="00087C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6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63"/>
    <w:pPr>
      <w:spacing w:after="0" w:line="240" w:lineRule="auto"/>
    </w:pPr>
  </w:style>
  <w:style w:type="paragraph" w:customStyle="1" w:styleId="Default">
    <w:name w:val="Default"/>
    <w:rsid w:val="00087C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2021-11-30T21:40:00Z</dcterms:created>
  <dcterms:modified xsi:type="dcterms:W3CDTF">2022-03-29T08:34:00Z</dcterms:modified>
</cp:coreProperties>
</file>